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Spec="center" w:tblpY="1"/>
        <w:tblOverlap w:val="never"/>
        <w:tblW w:w="1045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456"/>
      </w:tblGrid>
      <w:tr w:rsidR="00012410" w:rsidTr="00646580">
        <w:trPr>
          <w:trHeight w:val="13662"/>
          <w:jc w:val="center"/>
        </w:trPr>
        <w:tc>
          <w:tcPr>
            <w:tcW w:w="10456" w:type="dxa"/>
          </w:tcPr>
          <w:p w:rsidR="00012410" w:rsidRDefault="00CA0959" w:rsidP="00E930B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 w:rsidRPr="00CA0959">
              <w:rPr>
                <w:rFonts w:ascii="궁서체" w:eastAsia="궁서체" w:hAnsi="궁서체"/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37.4pt;margin-top:46.65pt;width:263.25pt;height:71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Ch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" filled="f" stroked="f">
                  <v:textbox>
                    <w:txbxContent>
                      <w:p w:rsidR="00012410" w:rsidRDefault="00012410" w:rsidP="00012410">
                        <w:pPr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rFonts w:ascii="궁서체" w:eastAsia="궁서체" w:hAnsi="궁서체" w:hint="eastAsia"/>
                            <w:b/>
                            <w:sz w:val="72"/>
                            <w:szCs w:val="72"/>
                          </w:rPr>
                          <w:t>삼가 알립니다</w:t>
                        </w:r>
                      </w:p>
                    </w:txbxContent>
                  </v:textbox>
                </v:shape>
              </w:pict>
            </w:r>
            <w:r w:rsidR="00C32515">
              <w:rPr>
                <w:rFonts w:ascii="궁서체" w:eastAsia="궁서체" w:hAnsi="궁서체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-417195</wp:posOffset>
                  </wp:positionV>
                  <wp:extent cx="1381125" cy="1838325"/>
                  <wp:effectExtent l="19050" t="0" r="9525" b="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2410" w:rsidRDefault="00012410" w:rsidP="00E930B4">
            <w:pPr>
              <w:spacing w:before="288" w:after="288"/>
              <w:ind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</w:p>
          <w:p w:rsidR="00646580" w:rsidRDefault="00C322AB" w:rsidP="009C2496">
            <w:pPr>
              <w:wordWrap/>
              <w:snapToGrid w:val="0"/>
              <w:spacing w:before="360" w:line="420" w:lineRule="auto"/>
              <w:ind w:leftChars="180" w:left="720" w:rightChars="60" w:right="120" w:hangingChars="100" w:hanging="36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br/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KT노동조합 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>충</w:t>
            </w:r>
            <w:r w:rsidR="00B63704">
              <w:rPr>
                <w:rFonts w:ascii="궁서체" w:eastAsia="궁서체" w:hAnsi="궁서체" w:hint="eastAsia"/>
                <w:b/>
                <w:sz w:val="36"/>
                <w:szCs w:val="36"/>
              </w:rPr>
              <w:t>청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지방본부 </w:t>
            </w:r>
            <w:r w:rsidR="00646580">
              <w:rPr>
                <w:rFonts w:ascii="궁서체" w:eastAsia="궁서체" w:hAnsi="궁서체" w:hint="eastAsia"/>
                <w:b/>
                <w:sz w:val="36"/>
                <w:szCs w:val="36"/>
              </w:rPr>
              <w:t>김종규 충남액세스운용센터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</w:p>
          <w:p w:rsidR="00646580" w:rsidRDefault="00646580" w:rsidP="009C2496">
            <w:pPr>
              <w:wordWrap/>
              <w:snapToGrid w:val="0"/>
              <w:spacing w:before="360" w:line="420" w:lineRule="auto"/>
              <w:ind w:leftChars="180" w:left="720" w:rightChars="60" w:right="120" w:hangingChars="100" w:hanging="36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지부장의 장모(故임 윤字 자字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,향년87세</w:t>
            </w:r>
            <w:proofErr w:type="gram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)께서 </w:t>
            </w:r>
            <w:r w:rsidRPr="00836F3E">
              <w:rPr>
                <w:rFonts w:ascii="바탕체" w:eastAsia="바탕체" w:hAnsi="바탕체" w:hint="eastAsia"/>
                <w:b/>
                <w:sz w:val="36"/>
                <w:szCs w:val="36"/>
              </w:rPr>
              <w:t>20</w:t>
            </w:r>
            <w:r w:rsidRPr="00836F3E">
              <w:rPr>
                <w:rFonts w:ascii="바탕체" w:eastAsia="바탕체" w:hAnsi="바탕체"/>
                <w:b/>
                <w:sz w:val="36"/>
                <w:szCs w:val="36"/>
              </w:rPr>
              <w:t>2</w:t>
            </w:r>
            <w:r>
              <w:rPr>
                <w:rFonts w:ascii="바탕체" w:eastAsia="바탕체" w:hAnsi="바탕체" w:hint="eastAsia"/>
                <w:b/>
                <w:sz w:val="36"/>
                <w:szCs w:val="36"/>
              </w:rPr>
              <w:t>3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8월</w:t>
            </w:r>
          </w:p>
          <w:p w:rsidR="00012410" w:rsidRPr="004B0601" w:rsidRDefault="00646580" w:rsidP="009C2496">
            <w:pPr>
              <w:wordWrap/>
              <w:snapToGrid w:val="0"/>
              <w:spacing w:before="360" w:line="420" w:lineRule="auto"/>
              <w:ind w:leftChars="180" w:left="720" w:rightChars="60" w:right="120" w:hangingChars="100" w:hanging="36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10일 </w:t>
            </w:r>
            <w:proofErr w:type="spellStart"/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소</w:t>
            </w:r>
            <w:r w:rsidR="00D73F51">
              <w:rPr>
                <w:rFonts w:ascii="궁서체" w:eastAsia="궁서체" w:hAnsi="궁서체" w:hint="eastAsia"/>
                <w:b/>
                <w:sz w:val="36"/>
                <w:szCs w:val="36"/>
              </w:rPr>
              <w:t>천</w:t>
            </w:r>
            <w:proofErr w:type="spellEnd"/>
            <w:r w:rsidR="00B5498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D73F51">
              <w:rPr>
                <w:rFonts w:ascii="궁서체" w:eastAsia="궁서체" w:hAnsi="궁서체" w:hint="eastAsia"/>
                <w:b/>
                <w:sz w:val="36"/>
                <w:szCs w:val="36"/>
              </w:rPr>
              <w:t>하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셨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기에 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삼가 알려드립니다.</w:t>
            </w:r>
          </w:p>
          <w:p w:rsidR="00012410" w:rsidRDefault="00012410" w:rsidP="0039707B">
            <w:pPr>
              <w:widowControl/>
              <w:wordWrap/>
              <w:autoSpaceDE/>
              <w:autoSpaceDN/>
              <w:snapToGrid w:val="0"/>
              <w:spacing w:before="288" w:line="420" w:lineRule="auto"/>
              <w:ind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빈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소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646580">
              <w:rPr>
                <w:rFonts w:ascii="궁서체" w:eastAsia="궁서체" w:hAnsi="궁서체" w:hint="eastAsia"/>
                <w:b/>
                <w:sz w:val="36"/>
                <w:szCs w:val="36"/>
              </w:rPr>
              <w:t>전남 광주 금호장례식장 301호</w:t>
            </w:r>
          </w:p>
          <w:p w:rsidR="00012410" w:rsidRPr="004B0601" w:rsidRDefault="00012410" w:rsidP="0039707B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발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인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202</w:t>
            </w:r>
            <w:r w:rsidR="00646580">
              <w:rPr>
                <w:rFonts w:ascii="궁서체" w:eastAsia="궁서체" w:hAnsi="궁서체" w:hint="eastAsia"/>
                <w:b/>
                <w:sz w:val="36"/>
                <w:szCs w:val="36"/>
              </w:rPr>
              <w:t>3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646580">
              <w:rPr>
                <w:rFonts w:ascii="궁서체" w:eastAsia="궁서체" w:hAnsi="궁서체" w:hint="eastAsia"/>
                <w:b/>
                <w:sz w:val="36"/>
                <w:szCs w:val="36"/>
              </w:rPr>
              <w:t>8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646580">
              <w:rPr>
                <w:rFonts w:ascii="궁서체" w:eastAsia="궁서체" w:hAnsi="궁서체" w:hint="eastAsia"/>
                <w:b/>
                <w:sz w:val="36"/>
                <w:szCs w:val="36"/>
              </w:rPr>
              <w:t>12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646580">
              <w:rPr>
                <w:rFonts w:ascii="궁서체" w:eastAsia="궁서체" w:hAnsi="궁서체" w:hint="eastAsia"/>
                <w:b/>
                <w:sz w:val="36"/>
                <w:szCs w:val="36"/>
              </w:rPr>
              <w:t>토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  <w:r w:rsidR="0064658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</w:p>
          <w:p w:rsidR="00012410" w:rsidRPr="004B0601" w:rsidRDefault="00012410" w:rsidP="0039707B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장  지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64658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전남 광주 영락공원 </w:t>
            </w:r>
            <w:proofErr w:type="spellStart"/>
            <w:r w:rsidR="00646580">
              <w:rPr>
                <w:rFonts w:ascii="궁서체" w:eastAsia="궁서체" w:hAnsi="궁서체" w:hint="eastAsia"/>
                <w:b/>
                <w:sz w:val="36"/>
                <w:szCs w:val="36"/>
              </w:rPr>
              <w:t>추모</w:t>
            </w:r>
            <w:r w:rsidR="00104904">
              <w:rPr>
                <w:rFonts w:ascii="궁서체" w:eastAsia="궁서체" w:hAnsi="궁서체" w:hint="eastAsia"/>
                <w:b/>
                <w:sz w:val="36"/>
                <w:szCs w:val="36"/>
              </w:rPr>
              <w:t>관</w:t>
            </w:r>
            <w:proofErr w:type="spellEnd"/>
          </w:p>
          <w:p w:rsidR="00C32515" w:rsidRDefault="00012410" w:rsidP="0039707B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연락처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 w:rsidR="002F1B9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104904">
              <w:rPr>
                <w:rFonts w:ascii="궁서체" w:eastAsia="궁서체" w:hAnsi="궁서체" w:hint="eastAsia"/>
                <w:b/>
                <w:sz w:val="36"/>
                <w:szCs w:val="36"/>
              </w:rPr>
              <w:t>010-9670-8299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104904">
              <w:rPr>
                <w:rFonts w:ascii="궁서체" w:eastAsia="궁서체" w:hAnsi="궁서체" w:hint="eastAsia"/>
                <w:b/>
                <w:sz w:val="36"/>
                <w:szCs w:val="36"/>
              </w:rPr>
              <w:t>김종규지부장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C322AB" w:rsidRDefault="0011770A" w:rsidP="0039707B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       </w:t>
            </w:r>
            <w:r w:rsidR="00104904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마음전하는 곳 </w:t>
            </w:r>
            <w:r w:rsidRPr="0011770A">
              <w:rPr>
                <w:rFonts w:ascii="궁서체" w:eastAsia="궁서체" w:hAnsi="궁서체" w:hint="eastAsia"/>
                <w:b/>
                <w:sz w:val="32"/>
                <w:szCs w:val="32"/>
              </w:rPr>
              <w:t>(</w:t>
            </w:r>
            <w:bookmarkStart w:id="0" w:name="_GoBack"/>
            <w:bookmarkEnd w:id="0"/>
            <w:r w:rsidR="00104904">
              <w:rPr>
                <w:rFonts w:ascii="궁서체" w:eastAsia="궁서체" w:hAnsi="궁서체" w:hint="eastAsia"/>
                <w:b/>
                <w:sz w:val="32"/>
                <w:szCs w:val="32"/>
              </w:rPr>
              <w:t>농협) 445-12-325864 김종규</w:t>
            </w:r>
            <w:r w:rsidR="009C40D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</w:p>
          <w:p w:rsidR="00A3675F" w:rsidRPr="00D73F51" w:rsidRDefault="00A3675F" w:rsidP="00A3675F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9C2496" w:rsidRDefault="009C2496" w:rsidP="00A3675F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012410" w:rsidRPr="00F971B2" w:rsidRDefault="00104904" w:rsidP="00CD700E">
            <w:pPr>
              <w:spacing w:before="120" w:after="120"/>
              <w:ind w:rightChars="200" w:right="400"/>
              <w:jc w:val="center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</w:t>
            </w:r>
            <w:r w:rsidR="00012410"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알리는 </w:t>
            </w:r>
            <w:proofErr w:type="gramStart"/>
            <w:r w:rsidR="00012410">
              <w:rPr>
                <w:rFonts w:ascii="궁서체" w:eastAsia="궁서체" w:hAnsi="궁서체" w:hint="eastAsia"/>
                <w:b/>
                <w:sz w:val="40"/>
                <w:szCs w:val="40"/>
              </w:rPr>
              <w:t>이 :</w:t>
            </w:r>
            <w:proofErr w:type="gramEnd"/>
            <w:r w:rsidR="00012410"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KT노동조합 </w:t>
            </w: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>충청</w:t>
            </w:r>
            <w:r w:rsidR="00CD700E">
              <w:rPr>
                <w:rFonts w:ascii="궁서체" w:eastAsia="궁서체" w:hAnsi="궁서체" w:hint="eastAsia"/>
                <w:b/>
                <w:sz w:val="40"/>
                <w:szCs w:val="40"/>
              </w:rPr>
              <w:t>위</w:t>
            </w:r>
            <w:r w:rsidR="00C32515">
              <w:rPr>
                <w:rFonts w:ascii="궁서체" w:eastAsia="궁서체" w:hAnsi="궁서체" w:hint="eastAsia"/>
                <w:b/>
                <w:sz w:val="40"/>
                <w:szCs w:val="40"/>
              </w:rPr>
              <w:t>원장</w:t>
            </w:r>
            <w:r w:rsidR="00012410"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>박종오</w:t>
            </w:r>
            <w:r w:rsidR="00012410">
              <w:rPr>
                <w:rFonts w:ascii="궁서체" w:eastAsia="궁서체" w:hAnsi="궁서체"/>
                <w:b/>
                <w:sz w:val="40"/>
                <w:szCs w:val="40"/>
              </w:rPr>
              <w:t xml:space="preserve"> </w:t>
            </w:r>
          </w:p>
        </w:tc>
      </w:tr>
    </w:tbl>
    <w:p w:rsidR="00C5656D" w:rsidRPr="00012410" w:rsidRDefault="00C5656D" w:rsidP="00012410"/>
    <w:sectPr w:rsidR="00C5656D" w:rsidRPr="00012410" w:rsidSect="00D54BB8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10" w:rsidRDefault="00012410" w:rsidP="00012410">
      <w:r>
        <w:separator/>
      </w:r>
    </w:p>
  </w:endnote>
  <w:endnote w:type="continuationSeparator" w:id="0">
    <w:p w:rsidR="00012410" w:rsidRDefault="00012410" w:rsidP="0001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10" w:rsidRDefault="00012410" w:rsidP="00012410">
      <w:r>
        <w:separator/>
      </w:r>
    </w:p>
  </w:footnote>
  <w:footnote w:type="continuationSeparator" w:id="0">
    <w:p w:rsidR="00012410" w:rsidRDefault="00012410" w:rsidP="00012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41C"/>
    <w:rsid w:val="00012410"/>
    <w:rsid w:val="00014416"/>
    <w:rsid w:val="00065989"/>
    <w:rsid w:val="000D7A8C"/>
    <w:rsid w:val="000F623E"/>
    <w:rsid w:val="00101590"/>
    <w:rsid w:val="00104904"/>
    <w:rsid w:val="0011770A"/>
    <w:rsid w:val="00140AE6"/>
    <w:rsid w:val="001C553E"/>
    <w:rsid w:val="001D644B"/>
    <w:rsid w:val="002002BC"/>
    <w:rsid w:val="002076DF"/>
    <w:rsid w:val="002F1B91"/>
    <w:rsid w:val="002F441C"/>
    <w:rsid w:val="003466BA"/>
    <w:rsid w:val="0038651A"/>
    <w:rsid w:val="00386E15"/>
    <w:rsid w:val="0039707B"/>
    <w:rsid w:val="00420650"/>
    <w:rsid w:val="00466511"/>
    <w:rsid w:val="004936DD"/>
    <w:rsid w:val="00521485"/>
    <w:rsid w:val="00543D25"/>
    <w:rsid w:val="005D2D16"/>
    <w:rsid w:val="00646580"/>
    <w:rsid w:val="006C206B"/>
    <w:rsid w:val="006D6DA1"/>
    <w:rsid w:val="006F7947"/>
    <w:rsid w:val="00790F6F"/>
    <w:rsid w:val="007F2798"/>
    <w:rsid w:val="00836F3E"/>
    <w:rsid w:val="008A6D0E"/>
    <w:rsid w:val="008D096A"/>
    <w:rsid w:val="008F3B9E"/>
    <w:rsid w:val="0099786A"/>
    <w:rsid w:val="009C2496"/>
    <w:rsid w:val="009C40D1"/>
    <w:rsid w:val="00A3675F"/>
    <w:rsid w:val="00A97373"/>
    <w:rsid w:val="00B54988"/>
    <w:rsid w:val="00B63704"/>
    <w:rsid w:val="00BF78CD"/>
    <w:rsid w:val="00C322AB"/>
    <w:rsid w:val="00C32515"/>
    <w:rsid w:val="00C5656D"/>
    <w:rsid w:val="00C93219"/>
    <w:rsid w:val="00CA0959"/>
    <w:rsid w:val="00CD23D8"/>
    <w:rsid w:val="00CD700E"/>
    <w:rsid w:val="00D42F5D"/>
    <w:rsid w:val="00D54BB8"/>
    <w:rsid w:val="00D73F51"/>
    <w:rsid w:val="00E15687"/>
    <w:rsid w:val="00E45851"/>
    <w:rsid w:val="00EA7C8B"/>
    <w:rsid w:val="00F05C39"/>
    <w:rsid w:val="00F476D0"/>
    <w:rsid w:val="00F9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12410"/>
  </w:style>
  <w:style w:type="paragraph" w:styleId="a4">
    <w:name w:val="footer"/>
    <w:basedOn w:val="a"/>
    <w:link w:val="Char0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12410"/>
  </w:style>
  <w:style w:type="paragraph" w:styleId="a5">
    <w:name w:val="Balloon Text"/>
    <w:basedOn w:val="a"/>
    <w:link w:val="Char1"/>
    <w:uiPriority w:val="99"/>
    <w:semiHidden/>
    <w:unhideWhenUsed/>
    <w:rsid w:val="00E1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15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22B89-C18A-46BB-940F-2680B054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KTTU</dc:creator>
  <cp:lastModifiedBy>jeong hyun son</cp:lastModifiedBy>
  <cp:revision>5</cp:revision>
  <cp:lastPrinted>2023-08-10T05:03:00Z</cp:lastPrinted>
  <dcterms:created xsi:type="dcterms:W3CDTF">2023-08-10T04:43:00Z</dcterms:created>
  <dcterms:modified xsi:type="dcterms:W3CDTF">2023-08-10T23:46:00Z</dcterms:modified>
</cp:coreProperties>
</file>